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D49E" w14:textId="77777777" w:rsidR="00885827" w:rsidRDefault="00EE684C" w:rsidP="00EB74DA">
      <w:pPr>
        <w:jc w:val="center"/>
        <w:rPr>
          <w:b/>
        </w:rPr>
      </w:pPr>
      <w:r>
        <w:rPr>
          <w:b/>
          <w:sz w:val="72"/>
          <w:szCs w:val="72"/>
        </w:rPr>
        <w:t>REGLEMENT CARPISTES</w:t>
      </w:r>
    </w:p>
    <w:p w14:paraId="67687EDF" w14:textId="77777777" w:rsidR="00EE684C" w:rsidRDefault="001B5BBA" w:rsidP="00EB74DA">
      <w:pPr>
        <w:jc w:val="center"/>
        <w:rPr>
          <w:b/>
          <w:sz w:val="28"/>
          <w:szCs w:val="28"/>
        </w:rPr>
      </w:pPr>
      <w:r w:rsidRPr="000F6945">
        <w:rPr>
          <w:b/>
          <w:sz w:val="28"/>
          <w:szCs w:val="28"/>
        </w:rPr>
        <w:t>(</w:t>
      </w:r>
      <w:r w:rsidR="00EE684C" w:rsidRPr="000F6945">
        <w:rPr>
          <w:b/>
          <w:sz w:val="28"/>
          <w:szCs w:val="28"/>
        </w:rPr>
        <w:t>Carte obligatoire à partir de 16 ans)</w:t>
      </w:r>
    </w:p>
    <w:p w14:paraId="2ED82A2C" w14:textId="77777777" w:rsidR="000F6945" w:rsidRPr="000F6945" w:rsidRDefault="000F6945" w:rsidP="00EB74DA">
      <w:pPr>
        <w:jc w:val="center"/>
        <w:rPr>
          <w:b/>
          <w:sz w:val="24"/>
          <w:szCs w:val="24"/>
        </w:rPr>
      </w:pPr>
    </w:p>
    <w:p w14:paraId="35D6A8CF" w14:textId="77777777" w:rsidR="00885827" w:rsidRPr="000F6945" w:rsidRDefault="00885827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 xml:space="preserve">Il est interdit de pêcher dans les étangs communaux </w:t>
      </w:r>
      <w:r w:rsidRPr="000F6945">
        <w:rPr>
          <w:b/>
          <w:sz w:val="24"/>
          <w:szCs w:val="24"/>
        </w:rPr>
        <w:t>sans autorisation</w:t>
      </w:r>
      <w:r w:rsidRPr="000F6945">
        <w:rPr>
          <w:sz w:val="24"/>
          <w:szCs w:val="24"/>
        </w:rPr>
        <w:t>.</w:t>
      </w:r>
    </w:p>
    <w:p w14:paraId="0716EA57" w14:textId="77777777" w:rsidR="009A3E99" w:rsidRPr="000F6945" w:rsidRDefault="009A3E99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Toute personne désirant pêcher doit être munie d’un droit de pêche</w:t>
      </w:r>
      <w:r w:rsidR="00EE684C" w:rsidRPr="000F6945">
        <w:rPr>
          <w:sz w:val="24"/>
          <w:szCs w:val="24"/>
        </w:rPr>
        <w:t>.</w:t>
      </w:r>
    </w:p>
    <w:p w14:paraId="1528B69E" w14:textId="77777777" w:rsidR="009A3E99" w:rsidRPr="000F6945" w:rsidRDefault="009A3E99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Le nombre de cannes est limité à 4 par pêcheur</w:t>
      </w:r>
      <w:r w:rsidR="00EE684C" w:rsidRPr="000F6945">
        <w:rPr>
          <w:sz w:val="24"/>
          <w:szCs w:val="24"/>
        </w:rPr>
        <w:t>.</w:t>
      </w:r>
    </w:p>
    <w:p w14:paraId="55F288EA" w14:textId="77777777" w:rsidR="009A3E99" w:rsidRPr="000F6945" w:rsidRDefault="009A3E99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La pêche aux leurres et au manier est interdite</w:t>
      </w:r>
      <w:r w:rsidR="00EE684C" w:rsidRPr="000F6945">
        <w:rPr>
          <w:sz w:val="24"/>
          <w:szCs w:val="24"/>
        </w:rPr>
        <w:t>.</w:t>
      </w:r>
    </w:p>
    <w:p w14:paraId="1AE0F81A" w14:textId="77777777" w:rsidR="009A3E99" w:rsidRPr="000F6945" w:rsidRDefault="009A3E99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b/>
          <w:sz w:val="24"/>
          <w:szCs w:val="24"/>
        </w:rPr>
        <w:t>L’utilisation d’un tapis de réception pour les carpes est obligatoire</w:t>
      </w:r>
      <w:r w:rsidR="00EE684C" w:rsidRPr="000F6945">
        <w:rPr>
          <w:b/>
          <w:sz w:val="24"/>
          <w:szCs w:val="24"/>
        </w:rPr>
        <w:t>.</w:t>
      </w:r>
    </w:p>
    <w:p w14:paraId="439AB125" w14:textId="77777777" w:rsidR="009A3E99" w:rsidRPr="000F6945" w:rsidRDefault="009A3E99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sz w:val="24"/>
          <w:szCs w:val="24"/>
        </w:rPr>
        <w:t xml:space="preserve">Le sac de conservation </w:t>
      </w:r>
      <w:r w:rsidR="00EE684C" w:rsidRPr="000F6945">
        <w:rPr>
          <w:sz w:val="24"/>
          <w:szCs w:val="24"/>
        </w:rPr>
        <w:t>est autorisé dès l’instant où l’intégrité et la vie du poisson sont respectées.</w:t>
      </w:r>
    </w:p>
    <w:p w14:paraId="208ABF05" w14:textId="77777777" w:rsidR="00EE684C" w:rsidRPr="000F6945" w:rsidRDefault="00EE684C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sz w:val="24"/>
          <w:szCs w:val="24"/>
        </w:rPr>
        <w:t xml:space="preserve">Le </w:t>
      </w:r>
      <w:r w:rsidRPr="000F6945">
        <w:rPr>
          <w:b/>
          <w:sz w:val="24"/>
          <w:szCs w:val="24"/>
        </w:rPr>
        <w:t>« NO KILL</w:t>
      </w:r>
      <w:proofErr w:type="gramStart"/>
      <w:r w:rsidRPr="000F6945">
        <w:rPr>
          <w:b/>
          <w:sz w:val="24"/>
          <w:szCs w:val="24"/>
        </w:rPr>
        <w:t> »</w:t>
      </w:r>
      <w:r w:rsidRPr="000F6945">
        <w:rPr>
          <w:sz w:val="24"/>
          <w:szCs w:val="24"/>
        </w:rPr>
        <w:t>sur</w:t>
      </w:r>
      <w:proofErr w:type="gramEnd"/>
      <w:r w:rsidRPr="000F6945">
        <w:rPr>
          <w:sz w:val="24"/>
          <w:szCs w:val="24"/>
        </w:rPr>
        <w:t xml:space="preserve"> les carpes est intégral. Il ne sera autorisé aucun prélèvement de cette pièce.</w:t>
      </w:r>
    </w:p>
    <w:p w14:paraId="05CEEFD9" w14:textId="77777777" w:rsidR="00EE684C" w:rsidRPr="000F6945" w:rsidRDefault="000F6945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b/>
          <w:sz w:val="24"/>
          <w:szCs w:val="24"/>
        </w:rPr>
        <w:t xml:space="preserve">Le kit de soin </w:t>
      </w:r>
      <w:r w:rsidR="00EE684C" w:rsidRPr="000F6945">
        <w:rPr>
          <w:b/>
          <w:sz w:val="24"/>
          <w:szCs w:val="24"/>
        </w:rPr>
        <w:t>est obligatoire</w:t>
      </w:r>
      <w:r w:rsidR="00EE684C" w:rsidRPr="000F6945">
        <w:rPr>
          <w:sz w:val="24"/>
          <w:szCs w:val="24"/>
        </w:rPr>
        <w:t>.</w:t>
      </w:r>
    </w:p>
    <w:p w14:paraId="6ED400D1" w14:textId="77777777" w:rsidR="00EE684C" w:rsidRPr="000F6945" w:rsidRDefault="00EE684C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sz w:val="24"/>
          <w:szCs w:val="24"/>
        </w:rPr>
        <w:t>Les horaires de pêche de nuit (carte de 24H) sont de 9H du matin au lendemain</w:t>
      </w:r>
      <w:r w:rsidR="000F6945" w:rsidRPr="000F6945">
        <w:rPr>
          <w:sz w:val="24"/>
          <w:szCs w:val="24"/>
        </w:rPr>
        <w:t xml:space="preserve"> matin</w:t>
      </w:r>
      <w:r w:rsidRPr="000F6945">
        <w:rPr>
          <w:sz w:val="24"/>
          <w:szCs w:val="24"/>
        </w:rPr>
        <w:t xml:space="preserve"> 9H.</w:t>
      </w:r>
    </w:p>
    <w:p w14:paraId="5630397A" w14:textId="77777777" w:rsidR="00EE684C" w:rsidRPr="000F6945" w:rsidRDefault="00EE684C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b/>
          <w:sz w:val="24"/>
          <w:szCs w:val="24"/>
        </w:rPr>
        <w:t>Les feux de camp sont strictement interdits</w:t>
      </w:r>
      <w:r w:rsidRPr="000F6945">
        <w:rPr>
          <w:sz w:val="24"/>
          <w:szCs w:val="24"/>
        </w:rPr>
        <w:t xml:space="preserve"> (barbecue sur pied toléré).</w:t>
      </w:r>
    </w:p>
    <w:p w14:paraId="7DB6FF93" w14:textId="102F8BD1" w:rsidR="00F83BAB" w:rsidRPr="001F5089" w:rsidRDefault="00F83BAB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F5089">
        <w:rPr>
          <w:sz w:val="24"/>
          <w:szCs w:val="24"/>
        </w:rPr>
        <w:t xml:space="preserve">Il est rappelé qu’il est </w:t>
      </w:r>
      <w:r w:rsidRPr="001F5089">
        <w:rPr>
          <w:b/>
          <w:sz w:val="24"/>
          <w:szCs w:val="24"/>
        </w:rPr>
        <w:t xml:space="preserve">interdit de jeter </w:t>
      </w:r>
      <w:r w:rsidRPr="001F5089">
        <w:rPr>
          <w:sz w:val="24"/>
          <w:szCs w:val="24"/>
        </w:rPr>
        <w:t>des bouteilles, boites ou tout objet tranchant dans l’étang, sur les berges ou dans les prés environnants</w:t>
      </w:r>
      <w:r w:rsidR="001F5089">
        <w:rPr>
          <w:sz w:val="24"/>
          <w:szCs w:val="24"/>
        </w:rPr>
        <w:t>.</w:t>
      </w:r>
    </w:p>
    <w:p w14:paraId="618E0F7F" w14:textId="5C1A72E7" w:rsidR="00EE684C" w:rsidRPr="000F6945" w:rsidRDefault="00EE684C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Gardez votre emplacement propre pour le respect du site et de tous.</w:t>
      </w:r>
    </w:p>
    <w:p w14:paraId="21F55F51" w14:textId="77777777" w:rsidR="00EE684C" w:rsidRPr="000F6945" w:rsidRDefault="00EE684C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Respectez le voisinage, les cultures et la nature.</w:t>
      </w:r>
    </w:p>
    <w:p w14:paraId="5D567AA5" w14:textId="77777777" w:rsidR="00EE684C" w:rsidRPr="000F6945" w:rsidRDefault="00EE684C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Seules les esches végétales seront autorisées la nuit.</w:t>
      </w:r>
    </w:p>
    <w:p w14:paraId="59ABEC13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La pratique de l’amorçage doit être restreinte par respect pour le milieu aquatique.</w:t>
      </w:r>
    </w:p>
    <w:p w14:paraId="338C7077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Tout contrevenant à ce règlement se verra contraint de quitter le site dans les plus brefs délais.</w:t>
      </w:r>
    </w:p>
    <w:p w14:paraId="2DC35DB9" w14:textId="15D8993F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b/>
          <w:sz w:val="24"/>
          <w:szCs w:val="24"/>
        </w:rPr>
        <w:t>Pêche en barque</w:t>
      </w:r>
      <w:r w:rsidR="00843FE7">
        <w:rPr>
          <w:b/>
          <w:sz w:val="24"/>
          <w:szCs w:val="24"/>
        </w:rPr>
        <w:t xml:space="preserve"> et </w:t>
      </w:r>
      <w:proofErr w:type="spellStart"/>
      <w:r w:rsidR="00843FE7">
        <w:rPr>
          <w:b/>
          <w:sz w:val="24"/>
          <w:szCs w:val="24"/>
        </w:rPr>
        <w:t>float</w:t>
      </w:r>
      <w:proofErr w:type="spellEnd"/>
      <w:r w:rsidR="00843FE7">
        <w:rPr>
          <w:b/>
          <w:sz w:val="24"/>
          <w:szCs w:val="24"/>
        </w:rPr>
        <w:t xml:space="preserve"> tube</w:t>
      </w:r>
      <w:r w:rsidRPr="000F6945">
        <w:rPr>
          <w:b/>
          <w:sz w:val="24"/>
          <w:szCs w:val="24"/>
        </w:rPr>
        <w:t xml:space="preserve"> interdite</w:t>
      </w:r>
      <w:r w:rsidRPr="000F6945">
        <w:rPr>
          <w:sz w:val="24"/>
          <w:szCs w:val="24"/>
        </w:rPr>
        <w:t>.</w:t>
      </w:r>
    </w:p>
    <w:p w14:paraId="3AEF498A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 xml:space="preserve">Bateau amorceur </w:t>
      </w:r>
      <w:r w:rsidR="000F6945" w:rsidRPr="000F6945">
        <w:rPr>
          <w:sz w:val="24"/>
          <w:szCs w:val="24"/>
        </w:rPr>
        <w:t>toléré</w:t>
      </w:r>
      <w:r w:rsidRPr="000F6945">
        <w:rPr>
          <w:sz w:val="24"/>
          <w:szCs w:val="24"/>
        </w:rPr>
        <w:t>.</w:t>
      </w:r>
    </w:p>
    <w:p w14:paraId="08E509FA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Il est interdit de rejeter les poissons chats dans l’étang.</w:t>
      </w:r>
    </w:p>
    <w:p w14:paraId="55BC834D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Les pêcheurs accompagnés</w:t>
      </w:r>
      <w:r w:rsidR="000F6945" w:rsidRPr="000F6945">
        <w:rPr>
          <w:sz w:val="24"/>
          <w:szCs w:val="24"/>
        </w:rPr>
        <w:t xml:space="preserve"> de leur chien sont priés de le</w:t>
      </w:r>
      <w:r w:rsidRPr="000F6945">
        <w:rPr>
          <w:sz w:val="24"/>
          <w:szCs w:val="24"/>
        </w:rPr>
        <w:t xml:space="preserve"> tenir en laisse.</w:t>
      </w:r>
    </w:p>
    <w:p w14:paraId="3C0605C0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A l’occasion des fêtes officielles ou concours de pêche (berges réservées), les pêcheurs ne pourront formuler de réclamations.</w:t>
      </w:r>
    </w:p>
    <w:p w14:paraId="4E177C5A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F6945">
        <w:rPr>
          <w:sz w:val="24"/>
          <w:szCs w:val="24"/>
        </w:rPr>
        <w:t>Le service de contrôle dressera un procès-verbal à tout pêcheur non muni d’autorisation ou ne respectant pas le règlement.</w:t>
      </w:r>
    </w:p>
    <w:p w14:paraId="760A6E38" w14:textId="77777777" w:rsidR="008524D2" w:rsidRPr="000F6945" w:rsidRDefault="008524D2" w:rsidP="00EB74DA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0F6945">
        <w:rPr>
          <w:b/>
          <w:sz w:val="24"/>
          <w:szCs w:val="24"/>
        </w:rPr>
        <w:t>IL EST RAPPELÉ, A TITRE INDICATIF, QUE LA LOI PUNIT D’UNE AMENDE DE 22 500€ LE TRANSPORT DE CARPES VIVANTES DE PLUS DE 60 CM SANS AUTORISATION ÉCRITE OU PREUVE D’ACHAT.</w:t>
      </w:r>
    </w:p>
    <w:p w14:paraId="09335F45" w14:textId="77777777" w:rsidR="008524D2" w:rsidRDefault="008524D2" w:rsidP="008524D2">
      <w:pPr>
        <w:pStyle w:val="Paragraphedeliste"/>
        <w:rPr>
          <w:b/>
        </w:rPr>
      </w:pPr>
    </w:p>
    <w:p w14:paraId="12DA9689" w14:textId="77777777" w:rsidR="000F6945" w:rsidRDefault="000F6945" w:rsidP="008524D2">
      <w:pPr>
        <w:pStyle w:val="Paragraphedeliste"/>
        <w:rPr>
          <w:b/>
        </w:rPr>
      </w:pPr>
    </w:p>
    <w:p w14:paraId="66CDCFA6" w14:textId="77777777" w:rsidR="008524D2" w:rsidRDefault="008524D2" w:rsidP="008524D2">
      <w:pPr>
        <w:pStyle w:val="Paragraphedeliste"/>
        <w:rPr>
          <w:b/>
        </w:rPr>
      </w:pPr>
    </w:p>
    <w:p w14:paraId="00A3F0E5" w14:textId="6EC960CF" w:rsidR="008524D2" w:rsidRPr="000F6945" w:rsidRDefault="008524D2" w:rsidP="000F6945">
      <w:pPr>
        <w:pStyle w:val="Paragraphedeliste"/>
        <w:jc w:val="center"/>
        <w:rPr>
          <w:b/>
          <w:sz w:val="32"/>
          <w:szCs w:val="32"/>
        </w:rPr>
      </w:pPr>
      <w:r w:rsidRPr="000F6945">
        <w:rPr>
          <w:b/>
          <w:sz w:val="32"/>
          <w:szCs w:val="32"/>
        </w:rPr>
        <w:t>Période d’ouverture</w:t>
      </w:r>
      <w:r w:rsidR="000F6945" w:rsidRPr="000F6945">
        <w:rPr>
          <w:b/>
          <w:sz w:val="32"/>
          <w:szCs w:val="32"/>
        </w:rPr>
        <w:t xml:space="preserve"> Etang Neuf</w:t>
      </w:r>
      <w:r w:rsidR="00F83BAB">
        <w:rPr>
          <w:b/>
          <w:sz w:val="32"/>
          <w:szCs w:val="32"/>
        </w:rPr>
        <w:t> :</w:t>
      </w:r>
    </w:p>
    <w:p w14:paraId="2C5D2FA6" w14:textId="77777777" w:rsidR="00885827" w:rsidRPr="000F6945" w:rsidRDefault="00885827" w:rsidP="000F6945">
      <w:pPr>
        <w:pStyle w:val="Paragraphedeliste"/>
        <w:ind w:left="1068"/>
        <w:jc w:val="center"/>
        <w:rPr>
          <w:b/>
          <w:sz w:val="32"/>
          <w:szCs w:val="32"/>
        </w:rPr>
      </w:pPr>
    </w:p>
    <w:p w14:paraId="0DF9BE76" w14:textId="6FC77A04" w:rsidR="00344389" w:rsidRPr="000F6945" w:rsidRDefault="000F6945" w:rsidP="000F6945">
      <w:pPr>
        <w:pStyle w:val="Paragraphedeliste"/>
        <w:ind w:left="1068"/>
        <w:jc w:val="center"/>
        <w:rPr>
          <w:b/>
          <w:sz w:val="32"/>
          <w:szCs w:val="32"/>
        </w:rPr>
      </w:pPr>
      <w:r w:rsidRPr="000F6945">
        <w:rPr>
          <w:b/>
          <w:sz w:val="32"/>
          <w:szCs w:val="32"/>
        </w:rPr>
        <w:t xml:space="preserve">Ouverture le samedi </w:t>
      </w:r>
      <w:r w:rsidR="001D48BD">
        <w:rPr>
          <w:b/>
          <w:sz w:val="32"/>
          <w:szCs w:val="32"/>
        </w:rPr>
        <w:t>1er</w:t>
      </w:r>
      <w:r w:rsidR="00344389" w:rsidRPr="000F6945">
        <w:rPr>
          <w:b/>
          <w:sz w:val="32"/>
          <w:szCs w:val="32"/>
        </w:rPr>
        <w:t xml:space="preserve"> mars 20</w:t>
      </w:r>
      <w:r w:rsidR="00F83BAB">
        <w:rPr>
          <w:b/>
          <w:sz w:val="32"/>
          <w:szCs w:val="32"/>
        </w:rPr>
        <w:t>2</w:t>
      </w:r>
      <w:r w:rsidR="001D48BD">
        <w:rPr>
          <w:b/>
          <w:sz w:val="32"/>
          <w:szCs w:val="32"/>
        </w:rPr>
        <w:t>5</w:t>
      </w:r>
    </w:p>
    <w:p w14:paraId="410C7AF6" w14:textId="4CAA94AC" w:rsidR="00344389" w:rsidRPr="000F6945" w:rsidRDefault="00344389" w:rsidP="000F6945">
      <w:pPr>
        <w:pStyle w:val="Paragraphedeliste"/>
        <w:ind w:left="1068"/>
        <w:jc w:val="center"/>
        <w:rPr>
          <w:b/>
          <w:sz w:val="32"/>
          <w:szCs w:val="32"/>
        </w:rPr>
      </w:pPr>
      <w:r w:rsidRPr="000F6945">
        <w:rPr>
          <w:b/>
          <w:sz w:val="32"/>
          <w:szCs w:val="32"/>
        </w:rPr>
        <w:t xml:space="preserve">Fermeture le </w:t>
      </w:r>
      <w:r w:rsidR="001D48BD">
        <w:rPr>
          <w:b/>
          <w:sz w:val="32"/>
          <w:szCs w:val="32"/>
        </w:rPr>
        <w:t>dimanche</w:t>
      </w:r>
      <w:r w:rsidRPr="000F6945">
        <w:rPr>
          <w:b/>
          <w:sz w:val="32"/>
          <w:szCs w:val="32"/>
        </w:rPr>
        <w:t xml:space="preserve"> </w:t>
      </w:r>
      <w:r w:rsidR="001D48BD">
        <w:rPr>
          <w:b/>
          <w:sz w:val="32"/>
          <w:szCs w:val="32"/>
        </w:rPr>
        <w:t>9</w:t>
      </w:r>
      <w:r w:rsidR="00F83BAB">
        <w:rPr>
          <w:b/>
          <w:sz w:val="32"/>
          <w:szCs w:val="32"/>
        </w:rPr>
        <w:t xml:space="preserve"> novem</w:t>
      </w:r>
      <w:r w:rsidRPr="000F6945">
        <w:rPr>
          <w:b/>
          <w:sz w:val="32"/>
          <w:szCs w:val="32"/>
        </w:rPr>
        <w:t>bre 20</w:t>
      </w:r>
      <w:r w:rsidR="00F83BAB">
        <w:rPr>
          <w:b/>
          <w:sz w:val="32"/>
          <w:szCs w:val="32"/>
        </w:rPr>
        <w:t>2</w:t>
      </w:r>
      <w:r w:rsidR="001D48BD">
        <w:rPr>
          <w:b/>
          <w:sz w:val="32"/>
          <w:szCs w:val="32"/>
        </w:rPr>
        <w:t>5</w:t>
      </w:r>
      <w:r w:rsidR="000F6945" w:rsidRPr="000F6945">
        <w:rPr>
          <w:b/>
          <w:sz w:val="32"/>
          <w:szCs w:val="32"/>
        </w:rPr>
        <w:t xml:space="preserve"> inclus</w:t>
      </w:r>
    </w:p>
    <w:sectPr w:rsidR="00344389" w:rsidRPr="000F6945" w:rsidSect="00A10A63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252"/>
    <w:multiLevelType w:val="hybridMultilevel"/>
    <w:tmpl w:val="4C0CF034"/>
    <w:lvl w:ilvl="0" w:tplc="9512447A">
      <w:start w:val="1"/>
      <w:numFmt w:val="upp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E75B3"/>
    <w:multiLevelType w:val="hybridMultilevel"/>
    <w:tmpl w:val="1BEC715A"/>
    <w:lvl w:ilvl="0" w:tplc="E75C32F4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693374"/>
    <w:multiLevelType w:val="hybridMultilevel"/>
    <w:tmpl w:val="5A780B8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0B2EEA"/>
    <w:multiLevelType w:val="hybridMultilevel"/>
    <w:tmpl w:val="9B743BE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0C3058"/>
    <w:multiLevelType w:val="hybridMultilevel"/>
    <w:tmpl w:val="8D58FB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BB15D8"/>
    <w:multiLevelType w:val="hybridMultilevel"/>
    <w:tmpl w:val="795C3CD8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3709A"/>
    <w:multiLevelType w:val="hybridMultilevel"/>
    <w:tmpl w:val="14CE86C2"/>
    <w:lvl w:ilvl="0" w:tplc="040C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7" w15:restartNumberingAfterBreak="0">
    <w:nsid w:val="46AC797C"/>
    <w:multiLevelType w:val="hybridMultilevel"/>
    <w:tmpl w:val="CC9AE9A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EE65FFC"/>
    <w:multiLevelType w:val="hybridMultilevel"/>
    <w:tmpl w:val="2B8AAA1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0568A9"/>
    <w:multiLevelType w:val="hybridMultilevel"/>
    <w:tmpl w:val="61D48BE2"/>
    <w:lvl w:ilvl="0" w:tplc="040C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num w:numId="1" w16cid:durableId="258418070">
    <w:abstractNumId w:val="0"/>
  </w:num>
  <w:num w:numId="2" w16cid:durableId="1799184183">
    <w:abstractNumId w:val="5"/>
  </w:num>
  <w:num w:numId="3" w16cid:durableId="1024818305">
    <w:abstractNumId w:val="2"/>
  </w:num>
  <w:num w:numId="4" w16cid:durableId="337847884">
    <w:abstractNumId w:val="8"/>
  </w:num>
  <w:num w:numId="5" w16cid:durableId="2010139317">
    <w:abstractNumId w:val="3"/>
  </w:num>
  <w:num w:numId="6" w16cid:durableId="680357098">
    <w:abstractNumId w:val="7"/>
  </w:num>
  <w:num w:numId="7" w16cid:durableId="1078862950">
    <w:abstractNumId w:val="1"/>
  </w:num>
  <w:num w:numId="8" w16cid:durableId="1887257983">
    <w:abstractNumId w:val="6"/>
  </w:num>
  <w:num w:numId="9" w16cid:durableId="1050761366">
    <w:abstractNumId w:val="9"/>
  </w:num>
  <w:num w:numId="10" w16cid:durableId="1733625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74DA"/>
    <w:rsid w:val="00057508"/>
    <w:rsid w:val="00060DE7"/>
    <w:rsid w:val="000A3264"/>
    <w:rsid w:val="000F6945"/>
    <w:rsid w:val="0010546A"/>
    <w:rsid w:val="00113062"/>
    <w:rsid w:val="001B5BBA"/>
    <w:rsid w:val="001D48BD"/>
    <w:rsid w:val="001F5089"/>
    <w:rsid w:val="0025351C"/>
    <w:rsid w:val="00323A14"/>
    <w:rsid w:val="00344389"/>
    <w:rsid w:val="0035218B"/>
    <w:rsid w:val="003838FE"/>
    <w:rsid w:val="003D5C7C"/>
    <w:rsid w:val="004267EC"/>
    <w:rsid w:val="0043387F"/>
    <w:rsid w:val="0046014C"/>
    <w:rsid w:val="004D1FFE"/>
    <w:rsid w:val="005245C1"/>
    <w:rsid w:val="00552CFF"/>
    <w:rsid w:val="005F6CA8"/>
    <w:rsid w:val="006E4052"/>
    <w:rsid w:val="007B1239"/>
    <w:rsid w:val="007B1304"/>
    <w:rsid w:val="007C3450"/>
    <w:rsid w:val="0080180C"/>
    <w:rsid w:val="00805B80"/>
    <w:rsid w:val="00843FE7"/>
    <w:rsid w:val="008524D2"/>
    <w:rsid w:val="0087357B"/>
    <w:rsid w:val="00885827"/>
    <w:rsid w:val="009A3E99"/>
    <w:rsid w:val="009E0B33"/>
    <w:rsid w:val="00A10A63"/>
    <w:rsid w:val="00A452F3"/>
    <w:rsid w:val="00AF2446"/>
    <w:rsid w:val="00B80909"/>
    <w:rsid w:val="00B86D7F"/>
    <w:rsid w:val="00BB2BD1"/>
    <w:rsid w:val="00C64661"/>
    <w:rsid w:val="00CA5B30"/>
    <w:rsid w:val="00D01738"/>
    <w:rsid w:val="00D374A0"/>
    <w:rsid w:val="00D419EB"/>
    <w:rsid w:val="00EB74DA"/>
    <w:rsid w:val="00EE684C"/>
    <w:rsid w:val="00F10D8F"/>
    <w:rsid w:val="00F11552"/>
    <w:rsid w:val="00F36DA2"/>
    <w:rsid w:val="00F4563D"/>
    <w:rsid w:val="00F72184"/>
    <w:rsid w:val="00F8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D3BD6"/>
  <w15:docId w15:val="{48631C5A-8BF3-47CD-9FE1-A6C23169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7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B74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7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7357B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A10A63"/>
    <w:pPr>
      <w:tabs>
        <w:tab w:val="left" w:pos="3969"/>
      </w:tabs>
      <w:spacing w:after="0" w:line="240" w:lineRule="auto"/>
      <w:jc w:val="both"/>
    </w:pPr>
    <w:rPr>
      <w:rFonts w:ascii="Times New Roman" w:eastAsia="Times New Roman" w:hAnsi="Times New Roman"/>
      <w:b/>
      <w:bCs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A10A63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Accueil</cp:lastModifiedBy>
  <cp:revision>25</cp:revision>
  <cp:lastPrinted>2013-03-01T15:14:00Z</cp:lastPrinted>
  <dcterms:created xsi:type="dcterms:W3CDTF">2011-02-23T09:07:00Z</dcterms:created>
  <dcterms:modified xsi:type="dcterms:W3CDTF">2025-02-10T11:07:00Z</dcterms:modified>
</cp:coreProperties>
</file>